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9A2" w:rsidRPr="00AC4813" w:rsidRDefault="00ED59A2" w:rsidP="00ED59A2">
      <w:pPr>
        <w:pStyle w:val="a3"/>
        <w:jc w:val="center"/>
        <w:rPr>
          <w:rFonts w:ascii="Times New Roman" w:hAnsi="Times New Roman" w:cs="Times New Roman"/>
          <w:szCs w:val="20"/>
        </w:rPr>
      </w:pPr>
      <w:r w:rsidRPr="00AC4813">
        <w:rPr>
          <w:rFonts w:ascii="Times New Roman" w:hAnsi="Times New Roman" w:cs="Times New Roman"/>
          <w:szCs w:val="20"/>
        </w:rPr>
        <w:t xml:space="preserve">                                                     </w:t>
      </w:r>
      <w:r w:rsidR="003D74A5" w:rsidRPr="00AC4813">
        <w:rPr>
          <w:rFonts w:ascii="Times New Roman" w:hAnsi="Times New Roman" w:cs="Times New Roman"/>
          <w:szCs w:val="20"/>
        </w:rPr>
        <w:t xml:space="preserve">                   </w:t>
      </w:r>
      <w:r w:rsidR="00E02B64">
        <w:rPr>
          <w:rFonts w:ascii="Times New Roman" w:hAnsi="Times New Roman" w:cs="Times New Roman"/>
          <w:szCs w:val="20"/>
        </w:rPr>
        <w:t>«</w:t>
      </w:r>
      <w:r w:rsidR="003D74A5" w:rsidRPr="00AC4813">
        <w:rPr>
          <w:rFonts w:ascii="Times New Roman" w:hAnsi="Times New Roman" w:cs="Times New Roman"/>
          <w:szCs w:val="20"/>
        </w:rPr>
        <w:t>Утверждаю</w:t>
      </w:r>
      <w:r w:rsidR="00E02B64">
        <w:rPr>
          <w:rFonts w:ascii="Times New Roman" w:hAnsi="Times New Roman" w:cs="Times New Roman"/>
          <w:szCs w:val="20"/>
        </w:rPr>
        <w:t>»</w:t>
      </w:r>
    </w:p>
    <w:p w:rsidR="00474BAD" w:rsidRDefault="00474BAD" w:rsidP="00474BAD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«СОШ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с.Урманаево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74BAD" w:rsidRDefault="00474BAD" w:rsidP="00474BAD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Г.А.Хайбуллина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2B38" w:rsidRPr="00400AA5" w:rsidRDefault="00400AA5" w:rsidP="00474BA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0AA5">
        <w:rPr>
          <w:rFonts w:ascii="Times New Roman" w:hAnsi="Times New Roman" w:cs="Times New Roman"/>
          <w:sz w:val="28"/>
          <w:szCs w:val="28"/>
        </w:rPr>
        <w:t>План работы по профилактике правонарушений</w:t>
      </w:r>
    </w:p>
    <w:p w:rsidR="00400AA5" w:rsidRDefault="003D74A5" w:rsidP="00400A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00AA5" w:rsidRPr="00400AA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Б</w:t>
      </w:r>
      <w:r w:rsidR="00400AA5" w:rsidRPr="00400AA5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00AA5" w:rsidRPr="00400AA5">
        <w:rPr>
          <w:rFonts w:ascii="Times New Roman" w:hAnsi="Times New Roman" w:cs="Times New Roman"/>
          <w:sz w:val="28"/>
          <w:szCs w:val="28"/>
        </w:rPr>
        <w:t>СОШ с.</w:t>
      </w:r>
      <w:r w:rsidR="00474B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BAD">
        <w:rPr>
          <w:rFonts w:ascii="Times New Roman" w:hAnsi="Times New Roman" w:cs="Times New Roman"/>
          <w:sz w:val="28"/>
          <w:szCs w:val="28"/>
        </w:rPr>
        <w:t>Урманаево</w:t>
      </w:r>
      <w:proofErr w:type="spellEnd"/>
      <w:r w:rsidR="00E02B64">
        <w:rPr>
          <w:rFonts w:ascii="Times New Roman" w:hAnsi="Times New Roman" w:cs="Times New Roman"/>
          <w:sz w:val="28"/>
          <w:szCs w:val="28"/>
        </w:rPr>
        <w:t>» на 2018-2019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AA5" w:rsidRPr="00400AA5">
        <w:rPr>
          <w:rFonts w:ascii="Times New Roman" w:hAnsi="Times New Roman" w:cs="Times New Roman"/>
          <w:sz w:val="28"/>
          <w:szCs w:val="28"/>
        </w:rPr>
        <w:t>учебный год</w:t>
      </w:r>
    </w:p>
    <w:p w:rsidR="00400AA5" w:rsidRDefault="00400AA5" w:rsidP="00400A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5104"/>
        <w:gridCol w:w="2108"/>
        <w:gridCol w:w="2393"/>
      </w:tblGrid>
      <w:tr w:rsidR="00400AA5" w:rsidTr="00E02B64">
        <w:tc>
          <w:tcPr>
            <w:tcW w:w="851" w:type="dxa"/>
          </w:tcPr>
          <w:p w:rsidR="00400AA5" w:rsidRDefault="00400AA5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4" w:type="dxa"/>
          </w:tcPr>
          <w:p w:rsidR="00400AA5" w:rsidRDefault="00400AA5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E02B64" w:rsidRDefault="00E02B64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400AA5" w:rsidRDefault="00400AA5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393" w:type="dxa"/>
          </w:tcPr>
          <w:p w:rsidR="00400AA5" w:rsidRDefault="00400AA5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</w:tr>
      <w:tr w:rsidR="008B5828" w:rsidTr="00E02B64">
        <w:tc>
          <w:tcPr>
            <w:tcW w:w="851" w:type="dxa"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104" w:type="dxa"/>
          </w:tcPr>
          <w:p w:rsidR="008B5828" w:rsidRDefault="008B582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единого дня междисциплинарной комиссии</w:t>
            </w:r>
          </w:p>
        </w:tc>
        <w:tc>
          <w:tcPr>
            <w:tcW w:w="2108" w:type="dxa"/>
            <w:vMerge w:val="restart"/>
          </w:tcPr>
          <w:p w:rsidR="008B582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B5828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  <w:p w:rsidR="00ED59A2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A2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A2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A2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A2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A2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  <w:p w:rsidR="00ED59A2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год</w:t>
            </w:r>
          </w:p>
        </w:tc>
        <w:tc>
          <w:tcPr>
            <w:tcW w:w="2393" w:type="dxa"/>
          </w:tcPr>
          <w:p w:rsidR="008B5828" w:rsidRDefault="008B582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8B5828" w:rsidTr="00E02B64">
        <w:tc>
          <w:tcPr>
            <w:tcW w:w="851" w:type="dxa"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</w:tcPr>
          <w:p w:rsidR="008B5828" w:rsidRDefault="008B582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списков трудновоспитуемых ребят из неблагополучных семей, многодетных семей. Детей «группа риска» состоящих на учёте в ВШК,  КДН и ПДН</w:t>
            </w:r>
          </w:p>
        </w:tc>
        <w:tc>
          <w:tcPr>
            <w:tcW w:w="2108" w:type="dxa"/>
            <w:vMerge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B5828" w:rsidRDefault="008B582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8B5828" w:rsidRDefault="008B582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8B5828" w:rsidTr="00E02B64">
        <w:tc>
          <w:tcPr>
            <w:tcW w:w="851" w:type="dxa"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</w:tcPr>
          <w:p w:rsidR="008B5828" w:rsidRDefault="008B582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Ежедневный контроль за пропусками занятий учащихся</w:t>
            </w:r>
          </w:p>
        </w:tc>
        <w:tc>
          <w:tcPr>
            <w:tcW w:w="2108" w:type="dxa"/>
            <w:vMerge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B5828" w:rsidRDefault="008B582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  <w:p w:rsidR="008B5828" w:rsidRDefault="008B582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828" w:rsidTr="00E02B64">
        <w:tc>
          <w:tcPr>
            <w:tcW w:w="851" w:type="dxa"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</w:tcPr>
          <w:p w:rsidR="008B5828" w:rsidRDefault="008B582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школьные кружки, спортивные секции по интересам</w:t>
            </w:r>
          </w:p>
        </w:tc>
        <w:tc>
          <w:tcPr>
            <w:tcW w:w="2108" w:type="dxa"/>
            <w:vMerge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B5828" w:rsidRDefault="008B582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кружков</w:t>
            </w:r>
          </w:p>
        </w:tc>
      </w:tr>
      <w:tr w:rsidR="008B5828" w:rsidTr="00E02B64">
        <w:tc>
          <w:tcPr>
            <w:tcW w:w="851" w:type="dxa"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4" w:type="dxa"/>
          </w:tcPr>
          <w:p w:rsidR="008B5828" w:rsidRDefault="008B582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работниками О</w:t>
            </w:r>
            <w:r w:rsidR="00E02B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E02B64">
              <w:rPr>
                <w:rFonts w:ascii="Times New Roman" w:hAnsi="Times New Roman" w:cs="Times New Roman"/>
                <w:sz w:val="24"/>
                <w:szCs w:val="24"/>
              </w:rPr>
              <w:t>, муниципальным служащим</w:t>
            </w:r>
          </w:p>
        </w:tc>
        <w:tc>
          <w:tcPr>
            <w:tcW w:w="2108" w:type="dxa"/>
            <w:vMerge/>
          </w:tcPr>
          <w:p w:rsidR="008B5828" w:rsidRDefault="008B582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B5828" w:rsidRDefault="008B582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131908" w:rsidTr="00E02B64">
        <w:tc>
          <w:tcPr>
            <w:tcW w:w="851" w:type="dxa"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4" w:type="dxa"/>
          </w:tcPr>
          <w:p w:rsidR="00131908" w:rsidRDefault="0013190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работа с детьми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2108" w:type="dxa"/>
            <w:vMerge w:val="restart"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393" w:type="dxa"/>
          </w:tcPr>
          <w:p w:rsidR="00131908" w:rsidRDefault="0013190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131908" w:rsidTr="00E02B64">
        <w:tc>
          <w:tcPr>
            <w:tcW w:w="851" w:type="dxa"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4" w:type="dxa"/>
          </w:tcPr>
          <w:p w:rsidR="00131908" w:rsidRDefault="0013190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Психологический тренинг «Как сказать НЕТ и не потерять друзей»</w:t>
            </w:r>
          </w:p>
        </w:tc>
        <w:tc>
          <w:tcPr>
            <w:tcW w:w="2108" w:type="dxa"/>
            <w:vMerge/>
            <w:tcBorders>
              <w:bottom w:val="single" w:sz="4" w:space="0" w:color="auto"/>
            </w:tcBorders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131908" w:rsidRDefault="0013190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08" w:rsidTr="00E02B64">
        <w:tc>
          <w:tcPr>
            <w:tcW w:w="851" w:type="dxa"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4" w:type="dxa"/>
          </w:tcPr>
          <w:p w:rsidR="00131908" w:rsidRDefault="0013190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выполнений единых требований для учащихся «Группы риска»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</w:tcBorders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</w:tcBorders>
          </w:tcPr>
          <w:p w:rsidR="00131908" w:rsidRDefault="0013190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131908" w:rsidTr="00E02B64">
        <w:tc>
          <w:tcPr>
            <w:tcW w:w="851" w:type="dxa"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4" w:type="dxa"/>
          </w:tcPr>
          <w:p w:rsidR="00131908" w:rsidRDefault="0013190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Уберечь от беды – профилактические беседы.</w:t>
            </w:r>
          </w:p>
        </w:tc>
        <w:tc>
          <w:tcPr>
            <w:tcW w:w="2108" w:type="dxa"/>
            <w:vMerge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131908" w:rsidRDefault="0013190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908" w:rsidTr="00E02B64">
        <w:tc>
          <w:tcPr>
            <w:tcW w:w="851" w:type="dxa"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</w:tcPr>
          <w:p w:rsidR="00131908" w:rsidRDefault="00131908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проблемных семей на дому</w:t>
            </w:r>
          </w:p>
        </w:tc>
        <w:tc>
          <w:tcPr>
            <w:tcW w:w="2108" w:type="dxa"/>
            <w:vMerge w:val="restart"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393" w:type="dxa"/>
          </w:tcPr>
          <w:p w:rsidR="00131908" w:rsidRDefault="0013190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131908" w:rsidTr="00E02B64">
        <w:tc>
          <w:tcPr>
            <w:tcW w:w="851" w:type="dxa"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4" w:type="dxa"/>
          </w:tcPr>
          <w:p w:rsidR="00131908" w:rsidRDefault="00131908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Привлечь детей «группы риска» к подготовке новогоднего праздника</w:t>
            </w:r>
          </w:p>
        </w:tc>
        <w:tc>
          <w:tcPr>
            <w:tcW w:w="2108" w:type="dxa"/>
            <w:vMerge/>
          </w:tcPr>
          <w:p w:rsidR="00131908" w:rsidRDefault="00131908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66C66" w:rsidRDefault="00C66C66" w:rsidP="00474B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C66C66" w:rsidTr="00E02B64">
        <w:tc>
          <w:tcPr>
            <w:tcW w:w="851" w:type="dxa"/>
          </w:tcPr>
          <w:p w:rsidR="00C66C66" w:rsidRDefault="00C66C66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4" w:type="dxa"/>
          </w:tcPr>
          <w:p w:rsidR="00C66C66" w:rsidRDefault="00C66C66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собеседования  с родителями учащихся</w:t>
            </w:r>
          </w:p>
        </w:tc>
        <w:tc>
          <w:tcPr>
            <w:tcW w:w="2108" w:type="dxa"/>
            <w:vMerge w:val="restart"/>
          </w:tcPr>
          <w:p w:rsidR="00C66C66" w:rsidRDefault="00C66C66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393" w:type="dxa"/>
          </w:tcPr>
          <w:p w:rsidR="00C66C66" w:rsidRDefault="00C66C66" w:rsidP="00474BA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Р, ЗДВР</w:t>
            </w:r>
          </w:p>
        </w:tc>
      </w:tr>
      <w:tr w:rsidR="00C66C66" w:rsidTr="00E02B64">
        <w:tc>
          <w:tcPr>
            <w:tcW w:w="851" w:type="dxa"/>
          </w:tcPr>
          <w:p w:rsidR="00C66C66" w:rsidRDefault="00C66C66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4" w:type="dxa"/>
          </w:tcPr>
          <w:p w:rsidR="00C66C66" w:rsidRDefault="00C66C66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подростков «группы риска» в подготовку и проведение месячника по оборонно-массовой работе</w:t>
            </w:r>
          </w:p>
        </w:tc>
        <w:tc>
          <w:tcPr>
            <w:tcW w:w="2108" w:type="dxa"/>
            <w:vMerge/>
          </w:tcPr>
          <w:p w:rsidR="00C66C66" w:rsidRDefault="00C66C66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66C66" w:rsidRDefault="00C66C66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C66C66" w:rsidRDefault="00C66C66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131908" w:rsidTr="00E02B64">
        <w:tc>
          <w:tcPr>
            <w:tcW w:w="851" w:type="dxa"/>
          </w:tcPr>
          <w:p w:rsidR="0013190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4" w:type="dxa"/>
          </w:tcPr>
          <w:p w:rsidR="00131908" w:rsidRDefault="00ED59A2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 с приглашением О</w:t>
            </w:r>
            <w:r w:rsidR="00E02B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ДН, врачей-специалистов</w:t>
            </w:r>
            <w:r w:rsidR="00E02B64">
              <w:rPr>
                <w:rFonts w:ascii="Times New Roman" w:hAnsi="Times New Roman" w:cs="Times New Roman"/>
                <w:sz w:val="24"/>
                <w:szCs w:val="24"/>
              </w:rPr>
              <w:t>, муниципального служащего</w:t>
            </w:r>
          </w:p>
        </w:tc>
        <w:tc>
          <w:tcPr>
            <w:tcW w:w="2108" w:type="dxa"/>
          </w:tcPr>
          <w:p w:rsidR="0013190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393" w:type="dxa"/>
          </w:tcPr>
          <w:p w:rsidR="00131908" w:rsidRDefault="00E02B64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131908" w:rsidTr="00E02B64">
        <w:tc>
          <w:tcPr>
            <w:tcW w:w="851" w:type="dxa"/>
          </w:tcPr>
          <w:p w:rsidR="0013190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04" w:type="dxa"/>
          </w:tcPr>
          <w:p w:rsidR="00131908" w:rsidRDefault="00ED59A2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неблагополучных семей на дому</w:t>
            </w:r>
          </w:p>
        </w:tc>
        <w:tc>
          <w:tcPr>
            <w:tcW w:w="2108" w:type="dxa"/>
          </w:tcPr>
          <w:p w:rsidR="0013190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393" w:type="dxa"/>
          </w:tcPr>
          <w:p w:rsidR="00131908" w:rsidRDefault="00ED59A2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ED59A2" w:rsidRDefault="00ED59A2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  <w:r w:rsidR="00E02B64">
              <w:rPr>
                <w:rFonts w:ascii="Times New Roman" w:hAnsi="Times New Roman" w:cs="Times New Roman"/>
                <w:sz w:val="24"/>
                <w:szCs w:val="24"/>
              </w:rPr>
              <w:t>, директор школы</w:t>
            </w:r>
          </w:p>
        </w:tc>
      </w:tr>
      <w:tr w:rsidR="00131908" w:rsidTr="00E02B64">
        <w:tc>
          <w:tcPr>
            <w:tcW w:w="851" w:type="dxa"/>
          </w:tcPr>
          <w:p w:rsidR="0013190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04" w:type="dxa"/>
          </w:tcPr>
          <w:p w:rsidR="00131908" w:rsidRDefault="00ED59A2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подростков к празднику «День Земли». Трудовой десант, уборка школьных территорий.</w:t>
            </w:r>
          </w:p>
        </w:tc>
        <w:tc>
          <w:tcPr>
            <w:tcW w:w="2108" w:type="dxa"/>
          </w:tcPr>
          <w:p w:rsidR="0013190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393" w:type="dxa"/>
          </w:tcPr>
          <w:p w:rsidR="00ED59A2" w:rsidRDefault="00ED59A2" w:rsidP="00ED59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131908" w:rsidRDefault="00ED59A2" w:rsidP="00ED59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131908" w:rsidTr="00E02B64">
        <w:tc>
          <w:tcPr>
            <w:tcW w:w="851" w:type="dxa"/>
          </w:tcPr>
          <w:p w:rsidR="0013190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04" w:type="dxa"/>
          </w:tcPr>
          <w:p w:rsidR="00131908" w:rsidRDefault="00ED59A2" w:rsidP="00400A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Занятость детей в летнее время</w:t>
            </w:r>
          </w:p>
        </w:tc>
        <w:tc>
          <w:tcPr>
            <w:tcW w:w="2108" w:type="dxa"/>
          </w:tcPr>
          <w:p w:rsidR="00131908" w:rsidRDefault="00ED59A2" w:rsidP="00400A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131908" w:rsidRDefault="00ED59A2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ED59A2" w:rsidRDefault="00ED59A2" w:rsidP="001319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</w:tc>
      </w:tr>
    </w:tbl>
    <w:p w:rsidR="00ED59A2" w:rsidRPr="00ED59A2" w:rsidRDefault="00ED59A2" w:rsidP="003D74A5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ED59A2" w:rsidRPr="00ED59A2" w:rsidSect="007D2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AA5"/>
    <w:rsid w:val="00131908"/>
    <w:rsid w:val="001F7245"/>
    <w:rsid w:val="00207CAE"/>
    <w:rsid w:val="003D74A5"/>
    <w:rsid w:val="00400AA5"/>
    <w:rsid w:val="00474BAD"/>
    <w:rsid w:val="004F5AA6"/>
    <w:rsid w:val="005C55A1"/>
    <w:rsid w:val="007D2B38"/>
    <w:rsid w:val="008B5828"/>
    <w:rsid w:val="00AC4813"/>
    <w:rsid w:val="00C66C66"/>
    <w:rsid w:val="00DA09DF"/>
    <w:rsid w:val="00E02B64"/>
    <w:rsid w:val="00ED59A2"/>
    <w:rsid w:val="00FB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21771-FBD7-4BFC-A151-8E5DC41F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AA5"/>
    <w:pPr>
      <w:spacing w:after="0" w:line="240" w:lineRule="auto"/>
    </w:pPr>
  </w:style>
  <w:style w:type="table" w:styleId="a4">
    <w:name w:val="Table Grid"/>
    <w:basedOn w:val="a1"/>
    <w:uiPriority w:val="59"/>
    <w:rsid w:val="00400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5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5B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8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E655E-FDCA-4791-A1EC-A8343826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13</cp:revision>
  <cp:lastPrinted>2018-09-20T04:36:00Z</cp:lastPrinted>
  <dcterms:created xsi:type="dcterms:W3CDTF">2010-01-19T09:54:00Z</dcterms:created>
  <dcterms:modified xsi:type="dcterms:W3CDTF">2019-04-11T06:40:00Z</dcterms:modified>
</cp:coreProperties>
</file>